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7FC14" w14:textId="77777777" w:rsidR="005E7E62" w:rsidRPr="005E7E62" w:rsidRDefault="005E7E62" w:rsidP="005E7E62">
      <w:pPr>
        <w:shd w:val="clear" w:color="auto" w:fill="FFFFFF"/>
        <w:spacing w:beforeAutospacing="1" w:after="0" w:line="450" w:lineRule="atLeast"/>
        <w:outlineLvl w:val="1"/>
        <w:rPr>
          <w:rFonts w:ascii="Arial" w:eastAsia="Times New Roman" w:hAnsi="Arial" w:cs="Arial"/>
          <w:color w:val="222222"/>
          <w:sz w:val="30"/>
          <w:szCs w:val="30"/>
          <w:lang w:eastAsia="uk-UA"/>
        </w:rPr>
      </w:pPr>
      <w:proofErr w:type="spellStart"/>
      <w:r w:rsidRPr="005E7E62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Specifications</w:t>
      </w:r>
      <w:proofErr w:type="spellEnd"/>
    </w:p>
    <w:p w14:paraId="770E7702" w14:textId="77777777" w:rsidR="005E7E62" w:rsidRPr="005E7E62" w:rsidRDefault="005E7E62" w:rsidP="005E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Input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 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votage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                 8V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to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28V,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suggest</w:t>
      </w:r>
      <w:r w:rsidRPr="005E7E62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at</w:t>
      </w:r>
      <w:proofErr w:type="spellEnd"/>
      <w:r w:rsidRPr="005E7E62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least</w:t>
      </w:r>
      <w:proofErr w:type="spellEnd"/>
      <w:r w:rsidRPr="005E7E62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 xml:space="preserve"> 2S </w:t>
      </w:r>
      <w:proofErr w:type="spellStart"/>
      <w:r w:rsidRPr="005E7E62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battery</w:t>
      </w:r>
      <w:proofErr w:type="spellEnd"/>
      <w:r w:rsidRPr="005E7E62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for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Ultra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Long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Range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VTX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br/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Extra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features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             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Smart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audio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3000mw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br/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power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supply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               5v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camera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@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under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500MA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max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.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br/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output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power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               250/500/1000/2000/3000 MW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br/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Antenna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connector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     MMCX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br/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Cable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connector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          JST, 6PIN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br/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Dimensions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                 36(W)x 36(D) mm, 30.5x 30.5 mm (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hole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)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br/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Weight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                          23g (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excluding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adapter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/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cable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)</w:t>
      </w: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br/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Kit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contents</w:t>
      </w:r>
      <w:proofErr w:type="spellEnd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 xml:space="preserve">                 1xVTX, 1x </w:t>
      </w:r>
      <w:proofErr w:type="spellStart"/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cable</w:t>
      </w:r>
      <w:proofErr w:type="spellEnd"/>
    </w:p>
    <w:p w14:paraId="00F88F93" w14:textId="77777777" w:rsidR="005E7E62" w:rsidRPr="005E7E62" w:rsidRDefault="005E7E62" w:rsidP="005E7E62">
      <w:pPr>
        <w:shd w:val="clear" w:color="auto" w:fill="FFFFFF"/>
        <w:spacing w:beforeAutospacing="1" w:after="0" w:line="450" w:lineRule="atLeast"/>
        <w:outlineLvl w:val="1"/>
        <w:rPr>
          <w:rFonts w:ascii="Arial" w:eastAsia="Times New Roman" w:hAnsi="Arial" w:cs="Arial"/>
          <w:color w:val="222222"/>
          <w:sz w:val="30"/>
          <w:szCs w:val="30"/>
          <w:lang w:eastAsia="uk-UA"/>
        </w:rPr>
      </w:pPr>
      <w:proofErr w:type="spellStart"/>
      <w:r w:rsidRPr="005E7E62">
        <w:rPr>
          <w:rFonts w:ascii="Arial" w:eastAsia="Times New Roman" w:hAnsi="Arial" w:cs="Arial"/>
          <w:color w:val="222222"/>
          <w:sz w:val="33"/>
          <w:szCs w:val="33"/>
          <w:lang w:eastAsia="uk-UA"/>
        </w:rPr>
        <w:t>Channel</w:t>
      </w:r>
      <w:proofErr w:type="spellEnd"/>
    </w:p>
    <w:p w14:paraId="5AA8BA04" w14:textId="1E002EAC" w:rsidR="005E7E62" w:rsidRPr="005E7E62" w:rsidRDefault="005E7E62" w:rsidP="005E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5E7E62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drawing>
          <wp:inline distT="0" distB="0" distL="0" distR="0" wp14:anchorId="10B6F23E" wp14:editId="168F997E">
            <wp:extent cx="6120765" cy="18281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50D77" w14:textId="77777777" w:rsidR="005E7E62" w:rsidRPr="005E7E62" w:rsidRDefault="005E7E62" w:rsidP="005E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</w:p>
    <w:p w14:paraId="75123D48" w14:textId="77777777" w:rsidR="005E7E62" w:rsidRPr="005E7E62" w:rsidRDefault="005E7E62" w:rsidP="005E7E62">
      <w:pPr>
        <w:shd w:val="clear" w:color="auto" w:fill="FFFFFF"/>
        <w:spacing w:before="100" w:beforeAutospacing="1" w:after="150" w:line="450" w:lineRule="atLeast"/>
        <w:outlineLvl w:val="1"/>
        <w:rPr>
          <w:rFonts w:ascii="Arial" w:eastAsia="Times New Roman" w:hAnsi="Arial" w:cs="Arial"/>
          <w:color w:val="222222"/>
          <w:sz w:val="30"/>
          <w:szCs w:val="30"/>
          <w:lang w:eastAsia="uk-UA"/>
        </w:rPr>
      </w:pP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Notes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:</w:t>
      </w:r>
    </w:p>
    <w:p w14:paraId="57C5F60E" w14:textId="77777777" w:rsidR="005E7E62" w:rsidRPr="005E7E62" w:rsidRDefault="005E7E62" w:rsidP="005E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Don't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solder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the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cable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to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board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directly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if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you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see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the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sign"VDD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"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on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the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VTX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board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.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you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can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refer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to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the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product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page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wiring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diagram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or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 xml:space="preserve"> user </w:t>
      </w:r>
      <w:proofErr w:type="spellStart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manual</w:t>
      </w:r>
      <w:proofErr w:type="spellEnd"/>
      <w:r w:rsidRPr="005E7E62">
        <w:rPr>
          <w:rFonts w:ascii="Arial" w:eastAsia="Times New Roman" w:hAnsi="Arial" w:cs="Arial"/>
          <w:color w:val="222222"/>
          <w:sz w:val="30"/>
          <w:szCs w:val="30"/>
          <w:lang w:eastAsia="uk-UA"/>
        </w:rPr>
        <w:t>.</w:t>
      </w:r>
    </w:p>
    <w:p w14:paraId="607D5D83" w14:textId="77777777" w:rsidR="005E7E62" w:rsidRPr="005E7E62" w:rsidRDefault="005E7E62" w:rsidP="005E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</w:p>
    <w:p w14:paraId="4479500B" w14:textId="77777777" w:rsidR="005E7E62" w:rsidRPr="005E7E62" w:rsidRDefault="005E7E62" w:rsidP="005E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PLUG THE ANTENNA BEFORE POWERING THE VTX</w:t>
      </w:r>
    </w:p>
    <w:p w14:paraId="7D008D95" w14:textId="77777777" w:rsidR="005E7E62" w:rsidRPr="005E7E62" w:rsidRDefault="005E7E62" w:rsidP="005E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5E7E62">
        <w:rPr>
          <w:rFonts w:ascii="Arial" w:eastAsia="Times New Roman" w:hAnsi="Arial" w:cs="Arial"/>
          <w:color w:val="222222"/>
          <w:sz w:val="27"/>
          <w:szCs w:val="27"/>
          <w:lang w:eastAsia="uk-UA"/>
        </w:rPr>
        <w:t>DO NOT REMOVE COOLING FAN</w:t>
      </w:r>
    </w:p>
    <w:p w14:paraId="40B9FB1B" w14:textId="734DAFA5" w:rsidR="00B87448" w:rsidRDefault="005E7E62">
      <w:r>
        <w:rPr>
          <w:noProof/>
        </w:rPr>
        <w:lastRenderedPageBreak/>
        <w:drawing>
          <wp:inline distT="0" distB="0" distL="0" distR="0" wp14:anchorId="1A1F5876" wp14:editId="2040B8A6">
            <wp:extent cx="6120765" cy="40316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85025" w14:textId="7A01822C" w:rsidR="005E7E62" w:rsidRDefault="005E7E62"/>
    <w:sectPr w:rsidR="005E7E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73"/>
    <w:rsid w:val="005E7E62"/>
    <w:rsid w:val="00B87448"/>
    <w:rsid w:val="00E2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8D32"/>
  <w15:chartTrackingRefBased/>
  <w15:docId w15:val="{836EEB80-5088-421D-8B35-CC87DFC2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7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E6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E7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E7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2023-04-26T16:39:00Z</dcterms:created>
  <dcterms:modified xsi:type="dcterms:W3CDTF">2023-04-26T16:41:00Z</dcterms:modified>
</cp:coreProperties>
</file>